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984.251968503937" w:right="2085" w:hanging="285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262313" cy="1295400"/>
            <wp:effectExtent b="0" l="0" r="0" t="0"/>
            <wp:docPr id="4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226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226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1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984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rPr>
          <w:rFonts w:ascii="Times New Roman" w:cs="Times New Roman" w:eastAsia="Times New Roman" w:hAnsi="Times New Roman"/>
          <w:b w:val="1"/>
          <w:sz w:val="38"/>
          <w:szCs w:val="3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sz w:val="58"/>
          <w:szCs w:val="5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Software Requirement Specification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2"/>
          <w:szCs w:val="42"/>
          <w:rtl w:val="0"/>
        </w:rPr>
        <w:t xml:space="preserve">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Project name: BoonBo Shop  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                               Author: Group 5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– Hanoi, March 2023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spacing w:after="240" w:befor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Record of changes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1350"/>
        <w:gridCol w:w="3270"/>
        <w:gridCol w:w="3105"/>
        <w:tblGridChange w:id="0">
          <w:tblGrid>
            <w:gridCol w:w="1950"/>
            <w:gridCol w:w="1350"/>
            <w:gridCol w:w="3270"/>
            <w:gridCol w:w="3105"/>
          </w:tblGrid>
        </w:tblGridChange>
      </w:tblGrid>
      <w:tr>
        <w:trPr>
          <w:cantSplit w:val="0"/>
          <w:tblHeader w:val="0"/>
        </w:trPr>
        <w:tc>
          <w:tcPr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A, M, D</w:t>
            </w:r>
          </w:p>
        </w:tc>
        <w:tc>
          <w:tcPr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 charge</w:t>
            </w:r>
          </w:p>
        </w:tc>
        <w:tc>
          <w:tcPr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02/02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Overview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08/02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Can Duy Khanh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11/02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Bui Quang Truong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11/02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Nguyen Tuan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12/2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Ngoc Giang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Nguyen Tuan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Can Duy Khanh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16/02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Ngoc Giang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18/02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Context digram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27/02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Can Duy Khanh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28/02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Bui Quang Truong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Nguyen Tuan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09/03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Can Duy Khanh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Ngoc Giang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Ngoc Giang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Nguyen Tuan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Nguyen Tuan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16/03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16/03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Mai Phuong Linh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18/03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Functional requirement</w:t>
            </w:r>
          </w:p>
        </w:tc>
      </w:tr>
    </w:tbl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*A - Added M - Modified D - Deleted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after="240" w:befor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Table of Contents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I. Overview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…………………………………………………………………….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Introduction…………………………………………………………………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System Functions……………………………………………………………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Entity Relationship Diagram………………………………………………..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II. Functional Requirements……………………………………………….. 10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Manage account……………………………………………………………..10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1.1 Add account……………………………………………………………….11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 View account………………………………………………………………12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1.3 Edit account………………………………………………………………..13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1.4 Delete account……………………………………………………………..14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Manage order………………………………………………………………..15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2.1 Edit order………………………………………………………………….16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2.2 Delete order……………………………………………………………….17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2.3 View order………………………………………………………………...18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Manage personal profile……………………………………………………20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 View profile……………………………………………………………….20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3.2 Update profile……………………………………………………………..20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3.3 View own orders and detail order…………………………………………22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3.4 Manage address……………………………………………………………23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3.4.1 Add address……………………………………………………………...24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3.4.2 Edit address……………………………………………………………...25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3.4.3 Delete address…………………………………………………………...26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3.5 Change password………………………………………………………….27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Manage product…………………………………………………………….28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4.1 Update product……………………………………………………………29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4.2 Delete product…………………………………………………………….31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4.3 Add product……………………………………………………………….32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4.4 View product………………………………………………………………32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Action with shopping cart…………………………………………………..34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Feedback……………………………………………………………………35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Common feature……………………………………………………………36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7.1 Register……………………………………………………………………36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7.2 Login………………………………………………………………………37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7.3 Logout……………………………………………………………………..39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7.4 Forgot password…………………………………………………………...40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7.5 Search product…………………………………………………………….41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7.5.1 Search product by name…………………………………………………41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7.5.2 Search product by title………………………………………………….43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7.5.3 Search product by category, gender…………………………………….44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7.6 Home page………………………………………………………………..45</w:t>
      </w:r>
    </w:p>
    <w:p w:rsidR="00000000" w:rsidDel="00000000" w:rsidP="00000000" w:rsidRDefault="00000000" w:rsidRPr="00000000" w14:paraId="000000AE">
      <w:pPr>
        <w:spacing w:after="240" w:before="240" w:lineRule="auto"/>
        <w:rPr>
          <w:rFonts w:ascii="Merriweather" w:cs="Merriweather" w:eastAsia="Merriweather" w:hAnsi="Merriweather"/>
          <w:sz w:val="30"/>
          <w:szCs w:val="30"/>
        </w:rPr>
      </w:pPr>
      <w:r w:rsidDel="00000000" w:rsidR="00000000" w:rsidRPr="00000000">
        <w:rPr>
          <w:rFonts w:ascii="Merriweather" w:cs="Merriweather" w:eastAsia="Merriweather" w:hAnsi="Merriweather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F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Overview</w:t>
      </w:r>
    </w:p>
    <w:p w:rsidR="00000000" w:rsidDel="00000000" w:rsidP="00000000" w:rsidRDefault="00000000" w:rsidRPr="00000000" w14:paraId="000000B1">
      <w:pPr>
        <w:pStyle w:val="Heading2"/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1. Introduction </w:t>
      </w:r>
    </w:p>
    <w:p w:rsidR="00000000" w:rsidDel="00000000" w:rsidP="00000000" w:rsidRDefault="00000000" w:rsidRPr="00000000" w14:paraId="000000B2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Boon Bo is an online sales website for a perfume company.  This system supports sellers as well as customers to be able to transact, buy and sell more conveniently and save time.</w:t>
      </w:r>
    </w:p>
    <w:p w:rsidR="00000000" w:rsidDel="00000000" w:rsidP="00000000" w:rsidRDefault="00000000" w:rsidRPr="00000000" w14:paraId="000000B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 website system is expected to launch in the near future and will be available to users as soon as possible.</w:t>
      </w:r>
    </w:p>
    <w:p w:rsidR="00000000" w:rsidDel="00000000" w:rsidP="00000000" w:rsidRDefault="00000000" w:rsidRPr="00000000" w14:paraId="000000B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141" w:firstLine="283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4584700"/>
            <wp:effectExtent b="0" l="0" r="0" t="0"/>
            <wp:docPr id="5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>
          <w:rFonts w:ascii="Times New Roman" w:cs="Times New Roman" w:eastAsia="Times New Roman" w:hAnsi="Times New Roman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https://app.diagrams.net/#G1rVlBtZx1UAqijoNMbENlhkJobYdByvfH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2. System Functions</w:t>
      </w:r>
    </w:p>
    <w:p w:rsidR="00000000" w:rsidDel="00000000" w:rsidP="00000000" w:rsidRDefault="00000000" w:rsidRPr="00000000" w14:paraId="000000BC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a. Screen flow</w:t>
      </w:r>
    </w:p>
    <w:p w:rsidR="00000000" w:rsidDel="00000000" w:rsidP="00000000" w:rsidRDefault="00000000" w:rsidRPr="00000000" w14:paraId="000000BE">
      <w:pPr>
        <w:ind w:left="-141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rFonts w:ascii="Times New Roman" w:cs="Times New Roman" w:eastAsia="Times New Roman" w:hAnsi="Times New Roman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https://app.diagrams.net/#G1rVlBtZx1UAqijoNMbENlhkJobYdByvfH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b. Screen Details</w:t>
        <w:tab/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       </w:t>
      </w: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2715"/>
        <w:gridCol w:w="2475"/>
        <w:gridCol w:w="3120"/>
        <w:tblGridChange w:id="0">
          <w:tblGrid>
            <w:gridCol w:w="675"/>
            <w:gridCol w:w="2715"/>
            <w:gridCol w:w="2475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Feature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Screen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a new account.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Authentication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login, logOut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Login and sign up for users.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Forgot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Forgot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 enter email, system will send a code OTP to verify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user profile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information of user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password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Search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Search and display the product the user wants to find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Sort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sort products by criteria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product detail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productdetail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detail of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Shopping 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Shopping 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items in cart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Buy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addproduct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updateproduct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CRUD application for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Order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addorder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updateorder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CRUD application for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adduser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updateuser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CRUD application for User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addaddress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editaddress</w:t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CRUD for Address_Detail</w:t>
            </w:r>
          </w:p>
        </w:tc>
      </w:tr>
    </w:tbl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c. User Authorization  </w:t>
      </w:r>
    </w:p>
    <w:p w:rsidR="00000000" w:rsidDel="00000000" w:rsidP="00000000" w:rsidRDefault="00000000" w:rsidRPr="00000000" w14:paraId="0000010D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965.0" w:type="dxa"/>
        <w:jc w:val="left"/>
        <w:tblInd w:w="99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2205"/>
        <w:gridCol w:w="4965"/>
        <w:tblGridChange w:id="0">
          <w:tblGrid>
            <w:gridCol w:w="795"/>
            <w:gridCol w:w="2205"/>
            <w:gridCol w:w="49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Role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Name 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all purchases, products, users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Check order status</w:t>
            </w:r>
          </w:p>
          <w:p w:rsidR="00000000" w:rsidDel="00000000" w:rsidP="00000000" w:rsidRDefault="00000000" w:rsidRPr="00000000" w14:paraId="000001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 quantity on the web</w:t>
            </w:r>
          </w:p>
          <w:p w:rsidR="00000000" w:rsidDel="00000000" w:rsidP="00000000" w:rsidRDefault="00000000" w:rsidRPr="00000000" w14:paraId="000001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Manage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Stock manager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 the actual quantity in stock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Buyer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725.0" w:type="dxa"/>
        <w:jc w:val="left"/>
        <w:tblInd w:w="99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945"/>
        <w:gridCol w:w="1020"/>
        <w:gridCol w:w="990"/>
        <w:gridCol w:w="990"/>
        <w:tblGridChange w:id="0">
          <w:tblGrid>
            <w:gridCol w:w="3780"/>
            <w:gridCol w:w="945"/>
            <w:gridCol w:w="1020"/>
            <w:gridCol w:w="990"/>
            <w:gridCol w:w="99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Screen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Role 1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Role 2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Role 3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Role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Login, Logout, 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View product, shopping 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all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own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managed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 new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 new own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all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own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managed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 managed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 own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6D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992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d. Non-screen function 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</w:t>
      </w:r>
      <w:r w:rsidDel="00000000" w:rsidR="00000000" w:rsidRPr="00000000">
        <w:rPr>
          <w:rtl w:val="0"/>
        </w:rPr>
      </w:r>
    </w:p>
    <w:tbl>
      <w:tblPr>
        <w:tblStyle w:val="Table5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2220"/>
        <w:gridCol w:w="2775"/>
        <w:gridCol w:w="3390"/>
        <w:tblGridChange w:id="0">
          <w:tblGrid>
            <w:gridCol w:w="555"/>
            <w:gridCol w:w="2220"/>
            <w:gridCol w:w="277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Feature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Function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Send OTP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Send OTP to mail to verify forgetting password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Login with Gmail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Login by Gmail account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0">
            <w:pPr>
              <w:widowControl w:val="0"/>
              <w:spacing w:after="0" w:before="0" w:line="308.5714285714286" w:lineRule="auto"/>
              <w:jc w:val="center"/>
              <w:rPr>
                <w:rFonts w:ascii="Times New Roman" w:cs="Times New Roman" w:eastAsia="Times New Roman" w:hAnsi="Times New Roman"/>
                <w:color w:val="202124"/>
                <w:sz w:val="24"/>
                <w:szCs w:val="24"/>
                <w:shd w:fill="f8f9fa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4"/>
                <w:szCs w:val="24"/>
                <w:shd w:fill="f8f9fa" w:val="clear"/>
                <w:rtl w:val="0"/>
              </w:rPr>
              <w:t xml:space="preserve">Split pages to avoid a screen with too many elements</w:t>
            </w:r>
          </w:p>
          <w:p w:rsidR="00000000" w:rsidDel="00000000" w:rsidP="00000000" w:rsidRDefault="00000000" w:rsidRPr="00000000" w14:paraId="000001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144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18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ind w:firstLine="720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Entity Relationship Diagram</w:t>
      </w:r>
    </w:p>
    <w:p w:rsidR="00000000" w:rsidDel="00000000" w:rsidP="00000000" w:rsidRDefault="00000000" w:rsidRPr="00000000" w14:paraId="00000187">
      <w:pPr>
        <w:ind w:left="283" w:hanging="435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4140200"/>
            <wp:effectExtent b="0" l="0" r="0" t="0"/>
            <wp:docPr id="5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>
          <w:rFonts w:ascii="Times New Roman" w:cs="Times New Roman" w:eastAsia="Times New Roman" w:hAnsi="Times New Roman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https://app.diagrams.net/#G1rVlBtZx1UAqijoNMbENlhkJobYdByvfH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Entity Description</w:t>
      </w:r>
    </w:p>
    <w:p w:rsidR="00000000" w:rsidDel="00000000" w:rsidP="00000000" w:rsidRDefault="00000000" w:rsidRPr="00000000" w14:paraId="0000018E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160.0" w:type="dxa"/>
        <w:jc w:val="left"/>
        <w:tblInd w:w="7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2550"/>
        <w:gridCol w:w="4965"/>
        <w:tblGridChange w:id="0">
          <w:tblGrid>
            <w:gridCol w:w="645"/>
            <w:gridCol w:w="2550"/>
            <w:gridCol w:w="49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-5" w:hanging="141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Entity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Include admin, order staff, stock manager,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Products sold on the web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when buying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Order_Details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Detail of each items in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Feedbacks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Feedback of customer for each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Categories of product</w:t>
            </w:r>
          </w:p>
        </w:tc>
      </w:tr>
      <w:tr>
        <w:trPr>
          <w:cantSplit w:val="0"/>
          <w:trHeight w:val="41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classification criteria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 of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Discounts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Discount based on order value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Galeries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Contain photos of products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 of user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of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Address_Detail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of user</w:t>
            </w:r>
          </w:p>
        </w:tc>
      </w:tr>
    </w:tbl>
    <w:p w:rsidR="00000000" w:rsidDel="00000000" w:rsidP="00000000" w:rsidRDefault="00000000" w:rsidRPr="00000000" w14:paraId="000001B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II.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Functional Requirements</w:t>
      </w:r>
    </w:p>
    <w:p w:rsidR="00000000" w:rsidDel="00000000" w:rsidP="00000000" w:rsidRDefault="00000000" w:rsidRPr="00000000" w14:paraId="000001BE">
      <w:pPr>
        <w:pStyle w:val="Heading3"/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r50ja8p8tii" w:id="14"/>
      <w:bookmarkEnd w:id="1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  Manage account </w:t>
      </w:r>
    </w:p>
    <w:p w:rsidR="00000000" w:rsidDel="00000000" w:rsidP="00000000" w:rsidRDefault="00000000" w:rsidRPr="00000000" w14:paraId="000001B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819400"/>
            <wp:effectExtent b="0" l="0" r="0" t="0"/>
            <wp:docPr id="5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Manage account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Admin, Order staff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Description: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 to view all accounts in the system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When the actor logged in.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Actor has logged in the system with an admin account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The system displays the account list.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Display screen management with a list of accounts.</w:t>
            </w:r>
          </w:p>
        </w:tc>
      </w:tr>
    </w:tbl>
    <w:p w:rsidR="00000000" w:rsidDel="00000000" w:rsidP="00000000" w:rsidRDefault="00000000" w:rsidRPr="00000000" w14:paraId="000001D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1.1 Add account </w:t>
      </w:r>
    </w:p>
    <w:p w:rsidR="00000000" w:rsidDel="00000000" w:rsidP="00000000" w:rsidRDefault="00000000" w:rsidRPr="00000000" w14:paraId="000001D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 account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add a new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button “Create New”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accesses the account management page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accounts with a new account added. 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 new account has been added to the database.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create new button.</w:t>
            </w:r>
          </w:p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Input information of a new account. </w:t>
            </w:r>
          </w:p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Click on the “Add address”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fill in the new account information. 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Display a pop-up message: “Thêm tài khoản thành công.” </w:t>
            </w:r>
          </w:p>
        </w:tc>
      </w:tr>
    </w:tbl>
    <w:p w:rsidR="00000000" w:rsidDel="00000000" w:rsidP="00000000" w:rsidRDefault="00000000" w:rsidRPr="00000000" w14:paraId="000001F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 View account</w:t>
      </w:r>
    </w:p>
    <w:p w:rsidR="00000000" w:rsidDel="00000000" w:rsidP="00000000" w:rsidRDefault="00000000" w:rsidRPr="00000000" w14:paraId="000001F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733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40"/>
        <w:gridCol w:w="3195"/>
        <w:gridCol w:w="3180"/>
        <w:tblGridChange w:id="0">
          <w:tblGrid>
            <w:gridCol w:w="2640"/>
            <w:gridCol w:w="319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view an account’s information.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view detail button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has logged in the system with an admin account.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accesses the account management page.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Account list must have at least 1 account.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information about an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 </w:t>
            </w:r>
          </w:p>
        </w:tc>
      </w:tr>
      <w:tr>
        <w:trPr>
          <w:cantSplit w:val="0"/>
          <w:trHeight w:val="1121.92382812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view detail button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on the account to view detail.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with the account information.</w:t>
            </w:r>
          </w:p>
        </w:tc>
      </w:tr>
    </w:tbl>
    <w:p w:rsidR="00000000" w:rsidDel="00000000" w:rsidP="00000000" w:rsidRDefault="00000000" w:rsidRPr="00000000" w14:paraId="0000021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1.3 Edit account </w:t>
      </w:r>
    </w:p>
    <w:p w:rsidR="00000000" w:rsidDel="00000000" w:rsidP="00000000" w:rsidRDefault="00000000" w:rsidRPr="00000000" w14:paraId="0000021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40"/>
        <w:gridCol w:w="3195"/>
        <w:gridCol w:w="3180"/>
        <w:tblGridChange w:id="0">
          <w:tblGrid>
            <w:gridCol w:w="2640"/>
            <w:gridCol w:w="319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Edit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edit the information of an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update button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accesses the account management page.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PRE-3.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Account list must have at least 1 account.</w:t>
            </w:r>
          </w:p>
        </w:tc>
      </w:tr>
      <w:tr>
        <w:trPr>
          <w:cantSplit w:val="0"/>
          <w:trHeight w:val="1181.923828125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accounts with the edited account. </w:t>
            </w:r>
          </w:p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account information in the database has been updated with new information.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update button at the place which has the account to edit. </w:t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Edit account information.</w:t>
            </w:r>
          </w:p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4. Click the “Lưu”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edit account information. </w:t>
            </w:r>
          </w:p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Display message: “Đã lưu”</w:t>
            </w:r>
          </w:p>
        </w:tc>
      </w:tr>
    </w:tbl>
    <w:p w:rsidR="00000000" w:rsidDel="00000000" w:rsidP="00000000" w:rsidRDefault="00000000" w:rsidRPr="00000000" w14:paraId="0000023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1.4 Delete account </w:t>
      </w:r>
    </w:p>
    <w:p w:rsidR="00000000" w:rsidDel="00000000" w:rsidP="00000000" w:rsidRDefault="00000000" w:rsidRPr="00000000" w14:paraId="0000023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781300"/>
            <wp:effectExtent b="0" l="0" r="0" t="0"/>
            <wp:docPr id="2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Delete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delete an account.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delete button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accesses the account management page.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PRE-3.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Account list must have at least 1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accounts without a deleted account.</w:t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account information in the database has been updated with the disabled status.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1929.8730468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delete button at the place which has the account to delete. </w:t>
            </w:r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Click the “Có”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message: “Bạn muốn xóa tài khoản này?” </w:t>
            </w:r>
          </w:p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message: “Xóa tài khoản thành công”</w:t>
            </w:r>
          </w:p>
        </w:tc>
      </w:tr>
    </w:tbl>
    <w:p w:rsidR="00000000" w:rsidDel="00000000" w:rsidP="00000000" w:rsidRDefault="00000000" w:rsidRPr="00000000" w14:paraId="0000025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3"/>
        <w:spacing w:line="276" w:lineRule="auto"/>
        <w:ind w:right="2085.1181102362207"/>
        <w:rPr/>
      </w:pPr>
      <w:bookmarkStart w:colFirst="0" w:colLast="0" w:name="_heading=h.ns0q73epjd49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 Manage order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035300"/>
            <wp:effectExtent b="0" l="0" r="0" t="0"/>
            <wp:docPr id="4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67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2745"/>
        <w:gridCol w:w="3270"/>
        <w:tblGridChange w:id="0">
          <w:tblGrid>
            <w:gridCol w:w="2655"/>
            <w:gridCol w:w="2745"/>
            <w:gridCol w:w="327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Manage order   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order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 to view all orders in the system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When the actor accesses the order management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has logged in the system with an admin account or order staff account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the order list.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Click on “Manage order”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Display screen management with a list of orders</w:t>
            </w:r>
          </w:p>
        </w:tc>
      </w:tr>
    </w:tbl>
    <w:p w:rsidR="00000000" w:rsidDel="00000000" w:rsidP="00000000" w:rsidRDefault="00000000" w:rsidRPr="00000000" w14:paraId="0000027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2.1 Edit order </w:t>
      </w:r>
    </w:p>
    <w:p w:rsidR="00000000" w:rsidDel="00000000" w:rsidP="00000000" w:rsidRDefault="00000000" w:rsidRPr="00000000" w14:paraId="0000027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73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40"/>
        <w:gridCol w:w="2760"/>
        <w:gridCol w:w="3330"/>
        <w:tblGridChange w:id="0">
          <w:tblGrid>
            <w:gridCol w:w="2640"/>
            <w:gridCol w:w="2760"/>
            <w:gridCol w:w="333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Edit order   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order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edit the information of an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edit icon in the “Thao tác” column.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admin account or order staff account. </w:t>
            </w:r>
          </w:p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Actor accesses the order management page.       </w:t>
            </w:r>
          </w:p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Order list must have at least 1 order.</w:t>
            </w:r>
          </w:p>
        </w:tc>
      </w:tr>
      <w:tr>
        <w:trPr>
          <w:cantSplit w:val="0"/>
          <w:trHeight w:val="1121.923828125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system displays order management</w:t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The order information in the database has been updated with new information.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edit icon at the row which has the order to edit.</w:t>
            </w:r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Edit account information.</w:t>
            </w:r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4. Click the “Lưu”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edit account information.</w:t>
            </w:r>
          </w:p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Display message: “Đã lưu” </w:t>
            </w:r>
          </w:p>
        </w:tc>
      </w:tr>
    </w:tbl>
    <w:p w:rsidR="00000000" w:rsidDel="00000000" w:rsidP="00000000" w:rsidRDefault="00000000" w:rsidRPr="00000000" w14:paraId="0000029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2.2 Delete order </w:t>
      </w:r>
    </w:p>
    <w:p w:rsidR="00000000" w:rsidDel="00000000" w:rsidP="00000000" w:rsidRDefault="00000000" w:rsidRPr="00000000" w14:paraId="0000029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79700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2745"/>
        <w:gridCol w:w="3390"/>
        <w:tblGridChange w:id="0">
          <w:tblGrid>
            <w:gridCol w:w="2655"/>
            <w:gridCol w:w="274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Delete order   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order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delete an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delete icon in the “Thao tác” column.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admin account or order staff account. </w:t>
            </w:r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Actor accesses the order management page.       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Order list must have at least 1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system displays order management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The order information in the database has been updated with new information.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delete icon at the row which has the order to edit.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Click “OK” in confirmation..</w:t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message: “Bạn muốn xóa đơn hàng này?”  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message: “Đã lưu” </w:t>
            </w:r>
          </w:p>
        </w:tc>
      </w:tr>
    </w:tbl>
    <w:p w:rsidR="00000000" w:rsidDel="00000000" w:rsidP="00000000" w:rsidRDefault="00000000" w:rsidRPr="00000000" w14:paraId="000002B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2.3 View Order </w:t>
      </w:r>
    </w:p>
    <w:p w:rsidR="00000000" w:rsidDel="00000000" w:rsidP="00000000" w:rsidRDefault="00000000" w:rsidRPr="00000000" w14:paraId="000002B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51054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   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order   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order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view details in an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delete icon in the “Chi tiết” column.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admin account or order staff account. 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Actor accesses the order management page.       </w:t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Order list must have at least 1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details of order.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“Chi tiết button” at the row which has the order to edit.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detail order page with all information of the order </w:t>
            </w:r>
          </w:p>
        </w:tc>
      </w:tr>
    </w:tbl>
    <w:p w:rsidR="00000000" w:rsidDel="00000000" w:rsidP="00000000" w:rsidRDefault="00000000" w:rsidRPr="00000000" w14:paraId="000002D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3"/>
        <w:spacing w:line="276" w:lineRule="auto"/>
        <w:ind w:right="2085.1181102362207"/>
        <w:rPr/>
      </w:pPr>
      <w:bookmarkStart w:colFirst="0" w:colLast="0" w:name="_heading=h.1l7o7kfsdge9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 Manage personal profile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3.1 View profile </w:t>
      </w:r>
    </w:p>
    <w:p w:rsidR="00000000" w:rsidDel="00000000" w:rsidP="00000000" w:rsidRDefault="00000000" w:rsidRPr="00000000" w14:paraId="000002D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1930400"/>
            <wp:effectExtent b="0" l="0" r="0" t="0"/>
            <wp:docPr id="4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profile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access  personal profile pages to view their own information.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delete icon in the profile icon on the home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account information.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profile icon in the navigation bar.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information of account</w:t>
            </w:r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a pop-up</w:t>
            </w:r>
          </w:p>
        </w:tc>
      </w:tr>
    </w:tbl>
    <w:p w:rsidR="00000000" w:rsidDel="00000000" w:rsidP="00000000" w:rsidRDefault="00000000" w:rsidRPr="00000000" w14:paraId="000002F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3.2 Update profile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987800"/>
            <wp:effectExtent b="0" l="0" r="0" t="0"/>
            <wp:docPr id="4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   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 profile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update personal profile.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“Sửa thông tin cá nhân” in the profile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profile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system displays a pop-up form with information about the account.</w:t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The account information in the database has been updated with new information.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Edit the information that the actor wants to change.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2. Click on the “Cập nhật”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Display message: “Cập nhật thành công”</w:t>
            </w:r>
          </w:p>
        </w:tc>
      </w:tr>
    </w:tbl>
    <w:p w:rsidR="00000000" w:rsidDel="00000000" w:rsidP="00000000" w:rsidRDefault="00000000" w:rsidRPr="00000000" w14:paraId="0000031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3.3 View own orders and detail order </w:t>
      </w:r>
    </w:p>
    <w:p w:rsidR="00000000" w:rsidDel="00000000" w:rsidP="00000000" w:rsidRDefault="00000000" w:rsidRPr="00000000" w14:paraId="0000031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8481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41783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own orders and order detail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actors to view all their orders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“Đơn hàng” in the profile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profile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orders and information of orders.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“Đơn hàng” in the profile page.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Click on the “Chi tiết” button.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list of orders.</w:t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detail of order.</w:t>
            </w:r>
          </w:p>
        </w:tc>
      </w:tr>
    </w:tbl>
    <w:p w:rsidR="00000000" w:rsidDel="00000000" w:rsidP="00000000" w:rsidRDefault="00000000" w:rsidRPr="00000000" w14:paraId="0000033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3.4 Manage address</w:t>
      </w:r>
    </w:p>
    <w:p w:rsidR="00000000" w:rsidDel="00000000" w:rsidP="00000000" w:rsidRDefault="00000000" w:rsidRPr="00000000" w14:paraId="0000033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362200"/>
            <wp:effectExtent b="0" l="0" r="0" t="0"/>
            <wp:docPr id="5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address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actors to view all their addresses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“Địa chỉ” in the profile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profile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addresses.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“Địa chỉ” in the profile page.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list of addresses.</w:t>
            </w:r>
          </w:p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3.4.1 Add address </w:t>
      </w:r>
    </w:p>
    <w:p w:rsidR="00000000" w:rsidDel="00000000" w:rsidP="00000000" w:rsidRDefault="00000000" w:rsidRPr="00000000" w14:paraId="0000034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 address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add a new address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“Thêm địa chỉ” in the profile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address screen.</w:t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The number of address of the user must &lt;= 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adds a new address and save into database.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“Thêm địa chỉ” in the profile page.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Click on the button “Thêm”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input address’s information.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Send redirect to view address page</w:t>
            </w:r>
          </w:p>
        </w:tc>
      </w:tr>
    </w:tbl>
    <w:p w:rsidR="00000000" w:rsidDel="00000000" w:rsidP="00000000" w:rsidRDefault="00000000" w:rsidRPr="00000000" w14:paraId="0000036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3.4.2 Edit address </w:t>
      </w:r>
    </w:p>
    <w:p w:rsidR="00000000" w:rsidDel="00000000" w:rsidP="00000000" w:rsidRDefault="00000000" w:rsidRPr="00000000" w14:paraId="0000036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2893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Edit address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edit a address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pen icon in the view address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address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updates address and save into database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pen icon in the view address page.</w:t>
            </w:r>
          </w:p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Click on the button “Cập nhật”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input address’s information.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Send redirect to view address page</w:t>
            </w:r>
          </w:p>
        </w:tc>
      </w:tr>
    </w:tbl>
    <w:p w:rsidR="00000000" w:rsidDel="00000000" w:rsidP="00000000" w:rsidRDefault="00000000" w:rsidRPr="00000000" w14:paraId="0000038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3.4.3 Delete address </w:t>
      </w:r>
    </w:p>
    <w:p w:rsidR="00000000" w:rsidDel="00000000" w:rsidP="00000000" w:rsidRDefault="00000000" w:rsidRPr="00000000" w14:paraId="0000038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149600"/>
            <wp:effectExtent b="0" l="0" r="0" t="0"/>
            <wp:docPr id="3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Delete address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delete a address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bin icon in the view address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address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delete address from database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bin icon in the view address page.</w:t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Click on the button “Cập nhật”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message “Bạn chắc chắn muốn xóa địa chỉ?”.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Send redirect to view address page</w:t>
            </w:r>
          </w:p>
        </w:tc>
      </w:tr>
    </w:tbl>
    <w:p w:rsidR="00000000" w:rsidDel="00000000" w:rsidP="00000000" w:rsidRDefault="00000000" w:rsidRPr="00000000" w14:paraId="000003A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3.5 Change password </w:t>
      </w:r>
    </w:p>
    <w:p w:rsidR="00000000" w:rsidDel="00000000" w:rsidP="00000000" w:rsidRDefault="00000000" w:rsidRPr="00000000" w14:paraId="000003A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5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Change password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all user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actor to change password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“Đổi mật khẩu” in the change profile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system.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Actors access personal the change profile screen.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system displays a form to change password</w:t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The change is update in database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Clicks on the “Đổi mật khẩu” in the change profile page.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Enter new address</w:t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Click button “Thêm”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System responses a form that requests entering information.</w:t>
            </w:r>
          </w:p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Redirect to view address page.</w:t>
            </w:r>
          </w:p>
        </w:tc>
      </w:tr>
    </w:tbl>
    <w:p w:rsidR="00000000" w:rsidDel="00000000" w:rsidP="00000000" w:rsidRDefault="00000000" w:rsidRPr="00000000" w14:paraId="000003C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3"/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hbur6tcqbk0y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Manage product </w:t>
      </w:r>
    </w:p>
    <w:p w:rsidR="00000000" w:rsidDel="00000000" w:rsidP="00000000" w:rsidRDefault="00000000" w:rsidRPr="00000000" w14:paraId="000003C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Manage Product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staff</w:t>
            </w:r>
          </w:p>
        </w:tc>
      </w:tr>
      <w:tr>
        <w:trPr>
          <w:cantSplit w:val="0"/>
          <w:trHeight w:val="792.94921875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choose one of the products  to manage.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“Danh sách sản phẩm”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Actor has logged in the system with a admin account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The system displays a menu to manage products.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“Danh sách sản phẩm”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list of products</w:t>
            </w:r>
          </w:p>
        </w:tc>
      </w:tr>
    </w:tbl>
    <w:p w:rsidR="00000000" w:rsidDel="00000000" w:rsidP="00000000" w:rsidRDefault="00000000" w:rsidRPr="00000000" w14:paraId="000003D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4.1 Update product</w:t>
      </w:r>
    </w:p>
    <w:p w:rsidR="00000000" w:rsidDel="00000000" w:rsidP="00000000" w:rsidRDefault="00000000" w:rsidRPr="00000000" w14:paraId="000003E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16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2745"/>
        <w:gridCol w:w="3390"/>
        <w:tblGridChange w:id="0">
          <w:tblGrid>
            <w:gridCol w:w="2655"/>
            <w:gridCol w:w="274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 Product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update information about a product.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“Chỉnh sửa”.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accesses the product management 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 PRE-3.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Product list must have at least 1 product.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products with updated products . </w:t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product information in the database has been updated with new information.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“chỉnh sửa” icon at the row which has the product to update. 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Update the information that the actor wants to change. 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Click the “Lưu”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edit product information.</w:t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5. Display message: “Đã lưu”. </w:t>
            </w:r>
          </w:p>
        </w:tc>
      </w:tr>
    </w:tbl>
    <w:p w:rsidR="00000000" w:rsidDel="00000000" w:rsidP="00000000" w:rsidRDefault="00000000" w:rsidRPr="00000000" w14:paraId="000003F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4.2 Delete product </w:t>
      </w:r>
    </w:p>
    <w:p w:rsidR="00000000" w:rsidDel="00000000" w:rsidP="00000000" w:rsidRDefault="00000000" w:rsidRPr="00000000" w14:paraId="0000040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Delete Product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delete products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“Xóa”.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accesses the product management 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 PRE-3.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Product list must have at least 1 product.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products without a deleted product. </w:t>
            </w:r>
          </w:p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product information in the database has been removed.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delete icon at the row which has the product to delete. </w:t>
            </w:r>
          </w:p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Click the “Có” button.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message: “Bạn muốn xóa sản phẩm này?”</w:t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message: “Xóa thành công”  </w:t>
            </w:r>
          </w:p>
        </w:tc>
      </w:tr>
    </w:tbl>
    <w:p w:rsidR="00000000" w:rsidDel="00000000" w:rsidP="00000000" w:rsidRDefault="00000000" w:rsidRPr="00000000" w14:paraId="0000042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4.3 Add product</w:t>
      </w:r>
    </w:p>
    <w:p w:rsidR="00000000" w:rsidDel="00000000" w:rsidP="00000000" w:rsidRDefault="00000000" w:rsidRPr="00000000" w14:paraId="0000042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16200"/>
            <wp:effectExtent b="0" l="0" r="0" t="0"/>
            <wp:docPr id="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 Product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add new product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“Tạo mới”.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accesses the product management 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a list of products with a new product added. </w:t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 new product has been added to the database.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“Tạo mới” button. </w:t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Input new product information. </w:t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Click on the “Tiếp” button. 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pop-up form to fill in the information of the new product. </w:t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Display a message: “Thêm sản phẩm thành công”. </w:t>
            </w:r>
          </w:p>
        </w:tc>
      </w:tr>
    </w:tbl>
    <w:p w:rsidR="00000000" w:rsidDel="00000000" w:rsidP="00000000" w:rsidRDefault="00000000" w:rsidRPr="00000000" w14:paraId="0000044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4.4 View product </w:t>
      </w:r>
    </w:p>
    <w:p w:rsidR="00000000" w:rsidDel="00000000" w:rsidP="00000000" w:rsidRDefault="00000000" w:rsidRPr="00000000" w14:paraId="0000044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5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730"/>
        <w:gridCol w:w="3390"/>
        <w:tblGridChange w:id="0">
          <w:tblGrid>
            <w:gridCol w:w="2670"/>
            <w:gridCol w:w="2730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Product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admin, staff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actors to view products.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title or thumbnail of the product..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has logged in the system with an admin account. </w:t>
            </w:r>
          </w:p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accesses the product management 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 PRE-3.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Product list must have at least 1 product.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information about product </w:t>
            </w:r>
          </w:p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title or thumbnail of the product to view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product information. </w:t>
            </w:r>
          </w:p>
        </w:tc>
      </w:tr>
    </w:tbl>
    <w:p w:rsidR="00000000" w:rsidDel="00000000" w:rsidP="00000000" w:rsidRDefault="00000000" w:rsidRPr="00000000" w14:paraId="0000046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Style w:val="Heading3"/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5gcr3tljroqo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 Action with shopping cart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527300"/>
            <wp:effectExtent b="0" l="0" r="0" t="0"/>
            <wp:docPr id="5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5"/>
        <w:gridCol w:w="2715"/>
        <w:gridCol w:w="3390"/>
        <w:tblGridChange w:id="0">
          <w:tblGrid>
            <w:gridCol w:w="2685"/>
            <w:gridCol w:w="271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 to cart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: all users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customer add quantity to cart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change in input quantity in cart page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user account 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Customers must add at least 1 product to cart      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shopping cart is changed, the price information also changes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1.Go cart page by click icon cart</w:t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Input quantity in input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Information will change and save in cookie</w:t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5"/>
        <w:gridCol w:w="2715"/>
        <w:gridCol w:w="3390"/>
        <w:tblGridChange w:id="0">
          <w:tblGrid>
            <w:gridCol w:w="2685"/>
            <w:gridCol w:w="271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Delete to cart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: customer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customer delete item to cart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 icon “Delete”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user account 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Customers must add at least 1 product to cart      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The product will be removed from the cart. If you delete all products, the message "No products in order" will appear.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1.Go cart page by click icon cart</w:t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Click icon “Delete”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Product list will change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Style w:val="Heading3"/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xkrvw4a7wnhy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6. Feedback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40005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5"/>
        <w:gridCol w:w="2715"/>
        <w:gridCol w:w="3390"/>
        <w:tblGridChange w:id="0">
          <w:tblGrid>
            <w:gridCol w:w="2685"/>
            <w:gridCol w:w="2715"/>
            <w:gridCol w:w="339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Feedback      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customer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customer to add feedback when the order is done.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clicks on the “Gửi” button  in  product detail page.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user account 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Customers must order successfully.       </w:t>
            </w:r>
          </w:p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The customer has not commented on that order yet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Add successfully and display feedback in detail product page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1.Vote rate</w:t>
            </w:r>
          </w:p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Input comment</w:t>
            </w:r>
          </w:p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Click on the “Gửi” button in the feedback section.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Save data to DB</w:t>
            </w:r>
          </w:p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6. Returns a feedback list for each specific product</w:t>
            </w:r>
          </w:p>
        </w:tc>
      </w:tr>
    </w:tbl>
    <w:p w:rsidR="00000000" w:rsidDel="00000000" w:rsidP="00000000" w:rsidRDefault="00000000" w:rsidRPr="00000000" w14:paraId="000004B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Style w:val="Heading3"/>
        <w:spacing w:line="276" w:lineRule="auto"/>
        <w:ind w:right="2085.1181102362207"/>
        <w:rPr/>
      </w:pPr>
      <w:bookmarkStart w:colFirst="0" w:colLast="0" w:name="_heading=h.qh3er4dc5krv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7. Common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7.1 Register </w:t>
      </w:r>
    </w:p>
    <w:p w:rsidR="00000000" w:rsidDel="00000000" w:rsidP="00000000" w:rsidRDefault="00000000" w:rsidRPr="00000000" w14:paraId="000004B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721100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Register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users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function allows the actor to register a new.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Actor clicks on the “Đăng ký” button in the navigation bar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actor does not have an account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actor accesses the homepage without login status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POST-1. T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he system displays message: “Tạo tài khoản thành công”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POST-2.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The system saves user information to the database.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 Click on the “Đăng ký” button in the navigation bar. 3. Fill in personal information. 4. Click on the “Đăng ký” button in the pop-up form.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 Display pop-up form to fill in user information. </w:t>
            </w:r>
          </w:p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5. Display message: “Đăng ký thành công”</w:t>
            </w:r>
          </w:p>
        </w:tc>
      </w:tr>
    </w:tbl>
    <w:p w:rsidR="00000000" w:rsidDel="00000000" w:rsidP="00000000" w:rsidRDefault="00000000" w:rsidRPr="00000000" w14:paraId="000004D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7.2 Login</w:t>
      </w:r>
    </w:p>
    <w:p w:rsidR="00000000" w:rsidDel="00000000" w:rsidP="00000000" w:rsidRDefault="00000000" w:rsidRPr="00000000" w14:paraId="000004D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708400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Login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 users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use this function to log in the system with the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click on the “Đăng nhập” button in the navigation bar.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are not signed in the system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have owned an account.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logged in to the system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The system saved the actor's successful login status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Access website without login status. 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Click on the “Đăng nhập” button in the navigation bar. 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Enter username, password. 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5. Click on the “Đăng nhập” button in the pop-up form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Display pop-up form to fill in account information.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6. Display home page if authentication is successful.</w:t>
            </w:r>
          </w:p>
        </w:tc>
      </w:tr>
    </w:tbl>
    <w:p w:rsidR="00000000" w:rsidDel="00000000" w:rsidP="00000000" w:rsidRDefault="00000000" w:rsidRPr="00000000" w14:paraId="000004F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7.3 Logout</w:t>
      </w:r>
    </w:p>
    <w:p w:rsidR="00000000" w:rsidDel="00000000" w:rsidP="00000000" w:rsidRDefault="00000000" w:rsidRPr="00000000" w14:paraId="000004F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6924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3060"/>
        <w:gridCol w:w="3180"/>
        <w:tblGridChange w:id="0">
          <w:tblGrid>
            <w:gridCol w:w="2775"/>
            <w:gridCol w:w="3060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Logout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 users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use this function to log out the system.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click on the “Đăng xuất” icon.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have logged into the system.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logged out of the system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The system saved the actor's successful logout status and ended the session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logout icon in the navigation bar</w:t>
            </w:r>
          </w:p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a drop-down menu. 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Display homepage without login status</w:t>
            </w:r>
          </w:p>
        </w:tc>
      </w:tr>
    </w:tbl>
    <w:p w:rsidR="00000000" w:rsidDel="00000000" w:rsidP="00000000" w:rsidRDefault="00000000" w:rsidRPr="00000000" w14:paraId="0000051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26"/>
              <w:szCs w:val="26"/>
              <w:rtl w:val="0"/>
            </w:rPr>
            <w:t xml:space="preserve">7.4: Forgot password パスワードを忘れる</w:t>
          </w:r>
        </w:sdtContent>
      </w:sdt>
    </w:p>
    <w:p w:rsidR="00000000" w:rsidDel="00000000" w:rsidP="00000000" w:rsidRDefault="00000000" w:rsidRPr="00000000" w14:paraId="0000051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4191000"/>
            <wp:effectExtent b="0" l="0" r="0" t="0"/>
            <wp:docPr id="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Forgotpass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User, Order manager, Admin, Stock manager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use this function to change the password because they have forgotten it.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Actors click on the “Đăng xuất” icon.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Actors have been on Login Screen.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Successfully changed to a new password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Click on the the “Quên mật khẩu?” button on Login Screen.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Input valid email existing on the system</w:t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6. Input otp value from email to otp form</w:t>
            </w:r>
          </w:p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8. Input the new password and confirm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forgot password pop-up with textbox for inputting email. 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A successful message is displayed to announce the user to check the mail.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5. Send a mail to user</w:t>
            </w:r>
          </w:p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7.Redirect to the change new password page</w:t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9. Display a successful message and go to login</w:t>
            </w:r>
          </w:p>
        </w:tc>
      </w:tr>
    </w:tbl>
    <w:p w:rsidR="00000000" w:rsidDel="00000000" w:rsidP="00000000" w:rsidRDefault="00000000" w:rsidRPr="00000000" w14:paraId="0000054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7.5 Search product</w:t>
      </w:r>
    </w:p>
    <w:p w:rsidR="00000000" w:rsidDel="00000000" w:rsidP="00000000" w:rsidRDefault="00000000" w:rsidRPr="00000000" w14:paraId="0000054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7.5.1 Search product by name </w:t>
      </w:r>
    </w:p>
    <w:p w:rsidR="00000000" w:rsidDel="00000000" w:rsidP="00000000" w:rsidRDefault="00000000" w:rsidRPr="00000000" w14:paraId="0000054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524500" cy="7058025"/>
            <wp:effectExtent b="0" l="0" r="0" t="0"/>
            <wp:docPr id="3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172.5"/>
        <w:gridCol w:w="3172.5"/>
        <w:tblGridChange w:id="0">
          <w:tblGrid>
            <w:gridCol w:w="2655"/>
            <w:gridCol w:w="3172.5"/>
            <w:gridCol w:w="3172.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line="276" w:lineRule="auto"/>
              <w:ind w:right="-148.11023622047202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Search product by name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                            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 users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searches questions by inputting keywords into the search box.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inputs the keyword into the search box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Actor accesses the shop page..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results with list information of products that contain entered keywords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Input keyword in the search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the search results.</w:t>
            </w:r>
          </w:p>
        </w:tc>
      </w:tr>
    </w:tbl>
    <w:p w:rsidR="00000000" w:rsidDel="00000000" w:rsidP="00000000" w:rsidRDefault="00000000" w:rsidRPr="00000000" w14:paraId="0000055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7.5.2 Search product by price</w:t>
      </w:r>
    </w:p>
    <w:p w:rsidR="00000000" w:rsidDel="00000000" w:rsidP="00000000" w:rsidRDefault="00000000" w:rsidRPr="00000000" w14:paraId="0000055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251200"/>
            <wp:effectExtent b="0" l="0" r="0" t="0"/>
            <wp:docPr id="3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879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5"/>
        <w:gridCol w:w="3495"/>
        <w:gridCol w:w="2610"/>
        <w:tblGridChange w:id="0">
          <w:tblGrid>
            <w:gridCol w:w="2685"/>
            <w:gridCol w:w="3495"/>
            <w:gridCol w:w="261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by price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: all users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allows the customer search list product by price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Click “Filter” to search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Actor has logged in the system with an user account </w:t>
            </w:r>
          </w:p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 Customers must go to shop page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1.Display a list product for price-range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System responses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1.Go shop page by click icon cart</w:t>
            </w:r>
          </w:p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Actor change use filter-range and click “Filter” to 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System received a range-price and return a list products</w:t>
            </w:r>
          </w:p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7.5.3 Search product by category, gender</w:t>
      </w:r>
    </w:p>
    <w:p w:rsidR="00000000" w:rsidDel="00000000" w:rsidP="00000000" w:rsidRDefault="00000000" w:rsidRPr="00000000" w14:paraId="0000057B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4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2286000"/>
            <wp:effectExtent b="0" l="0" r="0" t="0"/>
            <wp:docPr id="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3630"/>
        <w:gridCol w:w="2730"/>
        <w:tblGridChange w:id="0">
          <w:tblGrid>
            <w:gridCol w:w="2655"/>
            <w:gridCol w:w="363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Search by category, gender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all users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Users find products by selecting categories or genders on the left side of the screen.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click the link of category or gender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Actor accesses the shop page.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system displays results with list information of products belong to each category and gender.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1.click the link of category or gender.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the search results.</w:t>
            </w:r>
          </w:p>
        </w:tc>
      </w:tr>
    </w:tbl>
    <w:p w:rsidR="00000000" w:rsidDel="00000000" w:rsidP="00000000" w:rsidRDefault="00000000" w:rsidRPr="00000000" w14:paraId="00000594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7.6 Home page</w:t>
      </w:r>
    </w:p>
    <w:p w:rsidR="00000000" w:rsidDel="00000000" w:rsidP="00000000" w:rsidRDefault="00000000" w:rsidRPr="00000000" w14:paraId="00000597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594100"/>
            <wp:effectExtent b="0" l="0" r="0" t="0"/>
            <wp:docPr id="4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543300"/>
            <wp:effectExtent b="0" l="0" r="0" t="0"/>
            <wp:docPr id="5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2655"/>
        <w:gridCol w:w="3705"/>
        <w:tblGridChange w:id="0">
          <w:tblGrid>
            <w:gridCol w:w="2655"/>
            <w:gridCol w:w="2655"/>
            <w:gridCol w:w="370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ID and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View homepage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User, Order manager, Admin, Stock manager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Show a top list new product, a seller product and navigation bar.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Actor want to home page to typical products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. Actor accesses the shop page..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Post-conditions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POST-1.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Latest and best-selling product listings are displayed on the page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restart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Normal Flows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 actions System responses</w:t>
            </w:r>
          </w:p>
        </w:tc>
      </w:tr>
      <w:tr>
        <w:trPr>
          <w:cantSplit w:val="0"/>
          <w:trHeight w:val="778.974609375" w:hRule="atLeast"/>
          <w:tblHeader w:val="0"/>
        </w:trPr>
        <w:tc>
          <w:tcPr>
            <w:vMerge w:val="continue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Go to home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the home screen</w:t>
            </w:r>
          </w:p>
        </w:tc>
      </w:tr>
    </w:tbl>
    <w:p w:rsidR="00000000" w:rsidDel="00000000" w:rsidP="00000000" w:rsidRDefault="00000000" w:rsidRPr="00000000" w14:paraId="000005AF">
      <w:pPr>
        <w:spacing w:line="276" w:lineRule="auto"/>
        <w:ind w:right="2085.1181102362207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48" w:type="default"/>
      <w:pgSz w:h="16834" w:w="11909" w:orient="portrait"/>
      <w:pgMar w:bottom="1440" w:top="141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B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ind w:left="720" w:hanging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7.png"/><Relationship Id="rId42" Type="http://schemas.openxmlformats.org/officeDocument/2006/relationships/image" Target="media/image8.png"/><Relationship Id="rId41" Type="http://schemas.openxmlformats.org/officeDocument/2006/relationships/image" Target="media/image31.png"/><Relationship Id="rId22" Type="http://schemas.openxmlformats.org/officeDocument/2006/relationships/image" Target="media/image10.png"/><Relationship Id="rId44" Type="http://schemas.openxmlformats.org/officeDocument/2006/relationships/image" Target="media/image17.png"/><Relationship Id="rId21" Type="http://schemas.openxmlformats.org/officeDocument/2006/relationships/image" Target="media/image5.png"/><Relationship Id="rId43" Type="http://schemas.openxmlformats.org/officeDocument/2006/relationships/image" Target="media/image12.png"/><Relationship Id="rId24" Type="http://schemas.openxmlformats.org/officeDocument/2006/relationships/image" Target="media/image16.png"/><Relationship Id="rId46" Type="http://schemas.openxmlformats.org/officeDocument/2006/relationships/image" Target="media/image24.png"/><Relationship Id="rId23" Type="http://schemas.openxmlformats.org/officeDocument/2006/relationships/image" Target="media/image14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pp.diagrams.net/#G1rVlBtZx1UAqijoNMbENlhkJobYdByvfH" TargetMode="External"/><Relationship Id="rId26" Type="http://schemas.openxmlformats.org/officeDocument/2006/relationships/image" Target="media/image3.png"/><Relationship Id="rId48" Type="http://schemas.openxmlformats.org/officeDocument/2006/relationships/header" Target="header1.xml"/><Relationship Id="rId25" Type="http://schemas.openxmlformats.org/officeDocument/2006/relationships/image" Target="media/image28.png"/><Relationship Id="rId47" Type="http://schemas.openxmlformats.org/officeDocument/2006/relationships/image" Target="media/image37.png"/><Relationship Id="rId28" Type="http://schemas.openxmlformats.org/officeDocument/2006/relationships/image" Target="media/image27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6.png"/><Relationship Id="rId7" Type="http://schemas.openxmlformats.org/officeDocument/2006/relationships/image" Target="media/image18.png"/><Relationship Id="rId8" Type="http://schemas.openxmlformats.org/officeDocument/2006/relationships/image" Target="media/image33.png"/><Relationship Id="rId31" Type="http://schemas.openxmlformats.org/officeDocument/2006/relationships/image" Target="media/image29.png"/><Relationship Id="rId30" Type="http://schemas.openxmlformats.org/officeDocument/2006/relationships/image" Target="media/image15.png"/><Relationship Id="rId11" Type="http://schemas.openxmlformats.org/officeDocument/2006/relationships/hyperlink" Target="https://app.diagrams.net/#G1rVlBtZx1UAqijoNMbENlhkJobYdByvfH" TargetMode="External"/><Relationship Id="rId33" Type="http://schemas.openxmlformats.org/officeDocument/2006/relationships/image" Target="media/image9.png"/><Relationship Id="rId10" Type="http://schemas.openxmlformats.org/officeDocument/2006/relationships/image" Target="media/image26.png"/><Relationship Id="rId32" Type="http://schemas.openxmlformats.org/officeDocument/2006/relationships/image" Target="media/image6.png"/><Relationship Id="rId13" Type="http://schemas.openxmlformats.org/officeDocument/2006/relationships/hyperlink" Target="https://app.diagrams.net/#G1rVlBtZx1UAqijoNMbENlhkJobYdByvfH" TargetMode="External"/><Relationship Id="rId35" Type="http://schemas.openxmlformats.org/officeDocument/2006/relationships/image" Target="media/image25.png"/><Relationship Id="rId12" Type="http://schemas.openxmlformats.org/officeDocument/2006/relationships/image" Target="media/image38.png"/><Relationship Id="rId34" Type="http://schemas.openxmlformats.org/officeDocument/2006/relationships/image" Target="media/image11.png"/><Relationship Id="rId15" Type="http://schemas.openxmlformats.org/officeDocument/2006/relationships/image" Target="media/image13.png"/><Relationship Id="rId37" Type="http://schemas.openxmlformats.org/officeDocument/2006/relationships/image" Target="media/image30.png"/><Relationship Id="rId14" Type="http://schemas.openxmlformats.org/officeDocument/2006/relationships/image" Target="media/image35.png"/><Relationship Id="rId36" Type="http://schemas.openxmlformats.org/officeDocument/2006/relationships/image" Target="media/image34.png"/><Relationship Id="rId17" Type="http://schemas.openxmlformats.org/officeDocument/2006/relationships/image" Target="media/image2.png"/><Relationship Id="rId39" Type="http://schemas.openxmlformats.org/officeDocument/2006/relationships/image" Target="media/image19.png"/><Relationship Id="rId16" Type="http://schemas.openxmlformats.org/officeDocument/2006/relationships/image" Target="media/image20.png"/><Relationship Id="rId38" Type="http://schemas.openxmlformats.org/officeDocument/2006/relationships/image" Target="media/image21.png"/><Relationship Id="rId19" Type="http://schemas.openxmlformats.org/officeDocument/2006/relationships/image" Target="media/image22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JbvlBEY6I2S2f3kRIPTERmnyZVg==">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2023-03-07T09:49:00Z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c2b41ce57c498b2064a4574ac6b9cd86fb17b4105de974a07de32356d2818007</vt:lpwstr>
  </property>
</Properties>
</file>